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52FD" w14:textId="77777777" w:rsidR="003B0999" w:rsidRPr="00CD10EC" w:rsidRDefault="000B315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color w:val="000000"/>
          <w:sz w:val="28"/>
          <w:szCs w:val="28"/>
          <w:lang w:val="en-US"/>
        </w:rPr>
      </w:pPr>
      <w:r w:rsidRPr="00CD10EC">
        <w:rPr>
          <w:color w:val="000000"/>
          <w:sz w:val="28"/>
          <w:szCs w:val="28"/>
          <w:lang w:val="en-US"/>
        </w:rPr>
        <w:t xml:space="preserve">P R E S </w:t>
      </w:r>
      <w:proofErr w:type="spellStart"/>
      <w:r w:rsidRPr="00CD10EC">
        <w:rPr>
          <w:color w:val="000000"/>
          <w:sz w:val="28"/>
          <w:szCs w:val="28"/>
          <w:lang w:val="en-US"/>
        </w:rPr>
        <w:t>S</w:t>
      </w:r>
      <w:proofErr w:type="spellEnd"/>
      <w:r w:rsidRPr="00CD10EC">
        <w:rPr>
          <w:color w:val="000000"/>
          <w:sz w:val="28"/>
          <w:szCs w:val="28"/>
          <w:lang w:val="en-US"/>
        </w:rPr>
        <w:t xml:space="preserve"> E I N F O R M A T I O N</w:t>
      </w:r>
    </w:p>
    <w:p w14:paraId="1540928C" w14:textId="77777777" w:rsidR="003B0999" w:rsidRPr="00CD10EC" w:rsidRDefault="003B0999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b/>
          <w:color w:val="000000"/>
          <w:sz w:val="36"/>
          <w:szCs w:val="36"/>
          <w:lang w:val="en-US"/>
        </w:rPr>
      </w:pPr>
    </w:p>
    <w:p w14:paraId="6942C825" w14:textId="6FDD1771" w:rsidR="003B0999" w:rsidRPr="00FC04F4" w:rsidRDefault="003F0D82">
      <w:pPr>
        <w:shd w:val="clear" w:color="auto" w:fill="FFFFFF"/>
        <w:spacing w:after="24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Ratinger Kinder bleiben bei Konflikten cool</w:t>
      </w:r>
    </w:p>
    <w:p w14:paraId="76763023" w14:textId="600AAFF2" w:rsidR="00B53877" w:rsidRDefault="000A1642">
      <w:pPr>
        <w:shd w:val="clear" w:color="auto" w:fill="FFFFFF"/>
        <w:spacing w:after="240" w:line="240" w:lineRule="auto"/>
        <w:rPr>
          <w:b/>
        </w:rPr>
      </w:pPr>
      <w:bookmarkStart w:id="0" w:name="_Hlk175837252"/>
      <w:r>
        <w:rPr>
          <w:b/>
        </w:rPr>
        <w:t>Ein</w:t>
      </w:r>
      <w:r w:rsidR="007C6D76">
        <w:rPr>
          <w:b/>
        </w:rPr>
        <w:t xml:space="preserve"> kostenfreie</w:t>
      </w:r>
      <w:r>
        <w:rPr>
          <w:b/>
        </w:rPr>
        <w:t>s</w:t>
      </w:r>
      <w:r w:rsidR="007C6D76">
        <w:rPr>
          <w:b/>
        </w:rPr>
        <w:t xml:space="preserve"> Training des Kinderschutzbundes </w:t>
      </w:r>
      <w:r w:rsidR="00BE043B">
        <w:rPr>
          <w:b/>
        </w:rPr>
        <w:t>hat</w:t>
      </w:r>
      <w:r w:rsidR="007C6D76">
        <w:rPr>
          <w:b/>
        </w:rPr>
        <w:t xml:space="preserve"> der</w:t>
      </w:r>
      <w:r w:rsidR="007D6062">
        <w:rPr>
          <w:b/>
        </w:rPr>
        <w:t xml:space="preserve"> Sicherheitsanbieter </w:t>
      </w:r>
      <w:proofErr w:type="spellStart"/>
      <w:r w:rsidR="007D6062">
        <w:rPr>
          <w:b/>
        </w:rPr>
        <w:t>Verisure</w:t>
      </w:r>
      <w:bookmarkEnd w:id="0"/>
      <w:proofErr w:type="spellEnd"/>
      <w:r w:rsidR="003F0D82">
        <w:rPr>
          <w:b/>
        </w:rPr>
        <w:t xml:space="preserve"> </w:t>
      </w:r>
      <w:r w:rsidR="007C6D76">
        <w:rPr>
          <w:b/>
        </w:rPr>
        <w:t>durch eine Spende</w:t>
      </w:r>
      <w:r w:rsidR="00BE043B">
        <w:rPr>
          <w:b/>
        </w:rPr>
        <w:t xml:space="preserve"> ermöglicht</w:t>
      </w:r>
      <w:r w:rsidR="003F0D82">
        <w:rPr>
          <w:b/>
        </w:rPr>
        <w:t xml:space="preserve">. </w:t>
      </w:r>
    </w:p>
    <w:p w14:paraId="0BFCA89E" w14:textId="2712D292" w:rsidR="000A002D" w:rsidRDefault="00BD2EB0">
      <w:pPr>
        <w:shd w:val="clear" w:color="auto" w:fill="FFFFFF"/>
        <w:spacing w:line="276" w:lineRule="auto"/>
      </w:pPr>
      <w:r w:rsidRPr="006103D6">
        <w:t>Ratingen</w:t>
      </w:r>
      <w:r w:rsidR="000B3156" w:rsidRPr="006103D6">
        <w:t xml:space="preserve">, </w:t>
      </w:r>
      <w:r w:rsidR="00825102">
        <w:t>30</w:t>
      </w:r>
      <w:r w:rsidR="006C14C3" w:rsidRPr="006103D6">
        <w:t xml:space="preserve">. </w:t>
      </w:r>
      <w:r w:rsidR="00825102">
        <w:t>Juni</w:t>
      </w:r>
      <w:r w:rsidR="000B3156" w:rsidRPr="006103D6">
        <w:t xml:space="preserve"> 202</w:t>
      </w:r>
      <w:r w:rsidR="005B3EAD" w:rsidRPr="006103D6">
        <w:t>5</w:t>
      </w:r>
      <w:r w:rsidR="000B3156" w:rsidRPr="006103D6">
        <w:t xml:space="preserve"> </w:t>
      </w:r>
      <w:r w:rsidR="000B3156">
        <w:t>–</w:t>
      </w:r>
      <w:r w:rsidR="00F07998">
        <w:t xml:space="preserve"> </w:t>
      </w:r>
      <w:r w:rsidR="00C0509D">
        <w:t xml:space="preserve">Wenn </w:t>
      </w:r>
      <w:r w:rsidR="002A317B">
        <w:t>eine Lehrerin e</w:t>
      </w:r>
      <w:r w:rsidR="002A317B">
        <w:t>in Kind</w:t>
      </w:r>
      <w:r w:rsidR="002A317B">
        <w:t xml:space="preserve"> zu Unrecht ermahnt</w:t>
      </w:r>
      <w:r w:rsidR="002A317B">
        <w:t xml:space="preserve"> oder </w:t>
      </w:r>
      <w:r w:rsidR="00080FAC">
        <w:t>ein</w:t>
      </w:r>
      <w:r w:rsidR="00C0509D">
        <w:t xml:space="preserve"> </w:t>
      </w:r>
      <w:r w:rsidR="00063B20">
        <w:t>Mitschüle</w:t>
      </w:r>
      <w:r w:rsidR="002A317B">
        <w:t xml:space="preserve">r </w:t>
      </w:r>
      <w:r w:rsidR="00E73673">
        <w:t xml:space="preserve">im Unterricht </w:t>
      </w:r>
      <w:r w:rsidR="00063B20">
        <w:t xml:space="preserve">provoziert, hat </w:t>
      </w:r>
      <w:r w:rsidR="003F0FF8">
        <w:t>der oder die Betroffene</w:t>
      </w:r>
      <w:r w:rsidR="00063B20">
        <w:t xml:space="preserve"> viele Optionen, darauf zu reagieren. </w:t>
      </w:r>
      <w:r w:rsidR="00080FAC">
        <w:t>Beim kostenfreien Coolness-Training des Ratinger Kinderschutzbundes erfuhren am Wochenende Kinder</w:t>
      </w:r>
      <w:r w:rsidR="00080FAC" w:rsidRPr="00080FAC">
        <w:t xml:space="preserve"> </w:t>
      </w:r>
      <w:r w:rsidR="00080FAC">
        <w:t>im Grundschulalter, w</w:t>
      </w:r>
      <w:r w:rsidR="00063B20">
        <w:t xml:space="preserve">ie </w:t>
      </w:r>
      <w:r w:rsidR="0051579B">
        <w:t>man</w:t>
      </w:r>
      <w:r w:rsidR="00063B20">
        <w:t xml:space="preserve"> sich in eine</w:t>
      </w:r>
      <w:r w:rsidR="00080FAC">
        <w:t>r</w:t>
      </w:r>
      <w:r w:rsidR="00AF45D1">
        <w:t xml:space="preserve"> </w:t>
      </w:r>
      <w:r w:rsidR="00080FAC">
        <w:t>solchen Situation</w:t>
      </w:r>
      <w:r w:rsidR="00063B20">
        <w:t xml:space="preserve"> gut behaupten </w:t>
      </w:r>
      <w:r w:rsidR="00080FAC">
        <w:t xml:space="preserve">und fair bleiben </w:t>
      </w:r>
      <w:r w:rsidR="00063B20">
        <w:t>kann</w:t>
      </w:r>
      <w:r w:rsidR="009A6A46">
        <w:t xml:space="preserve">. </w:t>
      </w:r>
      <w:r w:rsidR="0051579B">
        <w:t>Ermöglicht ha</w:t>
      </w:r>
      <w:r w:rsidR="0006663D">
        <w:t>t</w:t>
      </w:r>
      <w:r w:rsidR="0051579B">
        <w:t xml:space="preserve"> das </w:t>
      </w:r>
      <w:r w:rsidR="0006663D">
        <w:t xml:space="preserve">kostenfreie </w:t>
      </w:r>
      <w:r w:rsidR="0051579B">
        <w:t>Training eine Spende des Ratinger Sicherheitsanbieter</w:t>
      </w:r>
      <w:r w:rsidR="00543ED4">
        <w:t>s</w:t>
      </w:r>
      <w:r w:rsidR="0051579B">
        <w:t xml:space="preserve"> </w:t>
      </w:r>
      <w:proofErr w:type="spellStart"/>
      <w:r w:rsidR="0051579B">
        <w:t>Verisure</w:t>
      </w:r>
      <w:proofErr w:type="spellEnd"/>
      <w:r w:rsidR="00BB3C74">
        <w:t>.</w:t>
      </w:r>
    </w:p>
    <w:p w14:paraId="01D2D8AA" w14:textId="5D6B980F" w:rsidR="002A317B" w:rsidRDefault="002A317B">
      <w:pPr>
        <w:shd w:val="clear" w:color="auto" w:fill="FFFFFF"/>
        <w:spacing w:line="276" w:lineRule="auto"/>
      </w:pPr>
      <w:r>
        <w:t xml:space="preserve">Die Kinder stellten in Rollenspielen Konflikte nach, die sie in der Schule und im Alltag erleben. </w:t>
      </w:r>
      <w:r>
        <w:t xml:space="preserve">Indem die Teilnehmenden zum Beispiel in die Rolle eines </w:t>
      </w:r>
      <w:r>
        <w:t>Lehrers</w:t>
      </w:r>
      <w:r>
        <w:t xml:space="preserve"> schlüpften, wechselten sie die Perspektive. Dadurch stellten sie fest, dass es für </w:t>
      </w:r>
      <w:r w:rsidR="00E73673">
        <w:t>ein</w:t>
      </w:r>
      <w:r>
        <w:t xml:space="preserve"> Verhalten sehr unterschiedliche Motive geben kann</w:t>
      </w:r>
      <w:r>
        <w:t xml:space="preserve"> und auch ein Erwachsener manchmal einen schlechten Tag hat</w:t>
      </w:r>
      <w:r>
        <w:t>.</w:t>
      </w:r>
      <w:r>
        <w:t xml:space="preserve"> </w:t>
      </w:r>
      <w:r w:rsidR="00060117">
        <w:t>In</w:t>
      </w:r>
      <w:r>
        <w:t xml:space="preserve"> einer </w:t>
      </w:r>
      <w:r w:rsidR="00543ED4">
        <w:t xml:space="preserve">anderen </w:t>
      </w:r>
      <w:r>
        <w:t xml:space="preserve">Situation </w:t>
      </w:r>
      <w:r w:rsidR="00E73673">
        <w:t>spielte ein Kind</w:t>
      </w:r>
      <w:r w:rsidR="00060117">
        <w:t xml:space="preserve">, wie es beim </w:t>
      </w:r>
      <w:r w:rsidR="00E73673">
        <w:t>Bäcker ungeduldig wurde, weil es w</w:t>
      </w:r>
      <w:r w:rsidR="00060117">
        <w:t xml:space="preserve">arten </w:t>
      </w:r>
      <w:r w:rsidR="00E73673">
        <w:t>musste</w:t>
      </w:r>
      <w:r w:rsidR="00060117">
        <w:t>.</w:t>
      </w:r>
    </w:p>
    <w:p w14:paraId="29D60AFA" w14:textId="28724F2F" w:rsidR="000A002D" w:rsidRDefault="00080FAC">
      <w:pPr>
        <w:shd w:val="clear" w:color="auto" w:fill="FFFFFF"/>
        <w:spacing w:line="276" w:lineRule="auto"/>
      </w:pPr>
      <w:r>
        <w:t xml:space="preserve">Der Trainer Achim Schnegule </w:t>
      </w:r>
      <w:r w:rsidR="00060117">
        <w:t>nutzte Kappen in verschiedenen Farben, die zeigten, welches Verhalten man gerade spielte</w:t>
      </w:r>
      <w:r w:rsidR="00CE1909">
        <w:t>.</w:t>
      </w:r>
      <w:r w:rsidR="00060117">
        <w:t xml:space="preserve"> Die Kinder sprachen dann untereinander über die Situationen</w:t>
      </w:r>
      <w:r w:rsidR="00E73673">
        <w:t xml:space="preserve"> und</w:t>
      </w:r>
      <w:r w:rsidR="00060117">
        <w:t xml:space="preserve"> </w:t>
      </w:r>
      <w:r w:rsidR="00E73673">
        <w:t>beschrieben</w:t>
      </w:r>
      <w:r w:rsidR="00060117">
        <w:t xml:space="preserve"> das Fehlverhalten</w:t>
      </w:r>
      <w:r w:rsidR="00E73673">
        <w:t>.</w:t>
      </w:r>
      <w:r w:rsidR="00060117">
        <w:t xml:space="preserve"> </w:t>
      </w:r>
      <w:r w:rsidR="00E73673">
        <w:t>Sie lernten dadurch, respektvoll miteinander umzugehen und Probleme zu lösen.</w:t>
      </w:r>
    </w:p>
    <w:p w14:paraId="0CDE8086" w14:textId="6E07DF28" w:rsidR="00A52AC8" w:rsidRPr="00874D70" w:rsidRDefault="00241102">
      <w:pPr>
        <w:shd w:val="clear" w:color="auto" w:fill="FFFFFF"/>
        <w:spacing w:line="276" w:lineRule="auto"/>
        <w:rPr>
          <w:b/>
        </w:rPr>
      </w:pPr>
      <w:proofErr w:type="spellStart"/>
      <w:r>
        <w:rPr>
          <w:b/>
        </w:rPr>
        <w:t>Verisure</w:t>
      </w:r>
      <w:proofErr w:type="spellEnd"/>
      <w:r>
        <w:rPr>
          <w:b/>
        </w:rPr>
        <w:t xml:space="preserve"> unterstützt den Kinderschutzbund, damit Kinder sicherer leben</w:t>
      </w:r>
    </w:p>
    <w:p w14:paraId="29B9CCC7" w14:textId="08FB5968" w:rsidR="0006663D" w:rsidRPr="009B646F" w:rsidRDefault="0006663D" w:rsidP="0006663D">
      <w:pPr>
        <w:shd w:val="clear" w:color="auto" w:fill="FFFFFF"/>
        <w:spacing w:line="276" w:lineRule="auto"/>
      </w:pPr>
      <w:r>
        <w:t xml:space="preserve">„Die Initiative für das Coolnesstraining ging von </w:t>
      </w:r>
      <w:proofErr w:type="spellStart"/>
      <w:r>
        <w:t>Verisure</w:t>
      </w:r>
      <w:proofErr w:type="spellEnd"/>
      <w:r>
        <w:t xml:space="preserve"> aus, und das Konzept hat uns von Anfang an überzeugt“, </w:t>
      </w:r>
      <w:bookmarkStart w:id="1" w:name="_Hlk167375013"/>
      <w:r>
        <w:t xml:space="preserve">sagt Rita Marketa </w:t>
      </w:r>
      <w:proofErr w:type="spellStart"/>
      <w:r>
        <w:t>Trudslev</w:t>
      </w:r>
      <w:proofErr w:type="spellEnd"/>
      <w:r>
        <w:t xml:space="preserve">, Vorstandsvorsitzende des Kinderschutzbund OV Ratingen. </w:t>
      </w:r>
      <w:bookmarkEnd w:id="1"/>
      <w:r>
        <w:t>„</w:t>
      </w:r>
      <w:r w:rsidR="007C6D76">
        <w:t xml:space="preserve">Und tatsächlich hatten die Kinder </w:t>
      </w:r>
      <w:r>
        <w:t>an den Rollenspielen viel Spaß und diskutierten anschließend sehr ernsthaft über ihre Konflikte. Sie haben gemerkt, dass sie damit ernst genommen wurden</w:t>
      </w:r>
      <w:r w:rsidR="003C32A3">
        <w:t xml:space="preserve">, und </w:t>
      </w:r>
      <w:r w:rsidR="007C6D76">
        <w:t>erhielten wichtige Impulse</w:t>
      </w:r>
      <w:r>
        <w:t xml:space="preserve">, um sich </w:t>
      </w:r>
      <w:r w:rsidR="00BE4479">
        <w:t xml:space="preserve">künftig </w:t>
      </w:r>
      <w:r>
        <w:t>in kritischen Situationen besser zu behaupten.“</w:t>
      </w:r>
    </w:p>
    <w:p w14:paraId="26CB7560" w14:textId="286C4CC6" w:rsidR="006E1A3D" w:rsidRDefault="00AF45D1" w:rsidP="0006663D">
      <w:pPr>
        <w:shd w:val="clear" w:color="auto" w:fill="FFFFFF"/>
        <w:spacing w:line="276" w:lineRule="auto"/>
      </w:pPr>
      <w:r>
        <w:t>„</w:t>
      </w:r>
      <w:r w:rsidR="006E1A3D">
        <w:t xml:space="preserve">Dass alle Menschen sicher leben können, ist uns ein wichtiges Anliegen; </w:t>
      </w:r>
      <w:r w:rsidR="00941794">
        <w:t>deswegen</w:t>
      </w:r>
      <w:r w:rsidR="006E1A3D">
        <w:t xml:space="preserve"> liegt uns </w:t>
      </w:r>
      <w:r w:rsidR="00F26868">
        <w:t xml:space="preserve">auch </w:t>
      </w:r>
      <w:r w:rsidR="006E1A3D">
        <w:t>die Sicherheit von Kindern sehr am Herzen</w:t>
      </w:r>
      <w:r>
        <w:t xml:space="preserve">“, versichert Izabela Basalo, die bei </w:t>
      </w:r>
      <w:r w:rsidR="006E1A3D">
        <w:t xml:space="preserve">dem Sicherheitsanbieter </w:t>
      </w:r>
      <w:proofErr w:type="spellStart"/>
      <w:r>
        <w:t>Verisure</w:t>
      </w:r>
      <w:proofErr w:type="spellEnd"/>
      <w:r>
        <w:t xml:space="preserve"> für die Kommunikation verantwortlich ist. </w:t>
      </w:r>
      <w:r w:rsidR="006E1A3D">
        <w:t>„</w:t>
      </w:r>
      <w:r w:rsidR="00F26868">
        <w:t>Daher unterstützen wir gerne den lokalen Kinderschutzbund dabei, das Selbstvertrauen und das Selbstwertgefühl von Kindern zu stärken.</w:t>
      </w:r>
      <w:r w:rsidR="006E1A3D">
        <w:t xml:space="preserve">“ </w:t>
      </w:r>
      <w:proofErr w:type="spellStart"/>
      <w:r>
        <w:t>Verisure</w:t>
      </w:r>
      <w:proofErr w:type="spellEnd"/>
      <w:r>
        <w:t xml:space="preserve"> schützt mit seinem smarten Alarmsystem Privathaushalte und Kleinunternehmen. </w:t>
      </w:r>
      <w:r w:rsidR="0016447C">
        <w:t>Seine</w:t>
      </w:r>
      <w:r w:rsidR="006E1A3D">
        <w:t xml:space="preserve"> Deutschlandzentrale und die Notruf- und Serviceleitstelle, die bei jedem Alarm sofort reagiert, haben ihren Sitz in Ratingen.</w:t>
      </w:r>
    </w:p>
    <w:p w14:paraId="65B1FD2D" w14:textId="2E209640" w:rsidR="00106447" w:rsidRDefault="00106447" w:rsidP="0006663D">
      <w:pPr>
        <w:shd w:val="clear" w:color="auto" w:fill="FFFFFF"/>
        <w:spacing w:line="276" w:lineRule="auto"/>
      </w:pPr>
      <w:r>
        <w:t xml:space="preserve">„Wir bedanken uns auch bei den Teilnehmern unseres Online-Quiz mit Fragen und Antworten zur Sicherheitstechnik für das Zuhause“, ergänzt Basalo. Für jeden Teilnehmer und jede Teilnehmerin </w:t>
      </w:r>
      <w:r>
        <w:lastRenderedPageBreak/>
        <w:t xml:space="preserve">spendet </w:t>
      </w:r>
      <w:proofErr w:type="spellStart"/>
      <w:r>
        <w:t>Verisure</w:t>
      </w:r>
      <w:proofErr w:type="spellEnd"/>
      <w:r>
        <w:t xml:space="preserve"> 10 Euro an den Kinderschutzbund. Das Quiz ist weiterhin online verfügbar unter </w:t>
      </w:r>
      <w:hyperlink r:id="rId8" w:history="1">
        <w:r w:rsidRPr="00D76E61">
          <w:rPr>
            <w:rStyle w:val="Hyperlink"/>
          </w:rPr>
          <w:t>www.verisure.de/kinder-quiz</w:t>
        </w:r>
      </w:hyperlink>
      <w:r>
        <w:t xml:space="preserve">. </w:t>
      </w:r>
    </w:p>
    <w:p w14:paraId="3330E221" w14:textId="77777777" w:rsidR="00BE4479" w:rsidRDefault="00BE4479" w:rsidP="0006663D">
      <w:pPr>
        <w:shd w:val="clear" w:color="auto" w:fill="FFFFFF"/>
        <w:spacing w:line="276" w:lineRule="auto"/>
      </w:pPr>
    </w:p>
    <w:p w14:paraId="59EFE1EB" w14:textId="57D7832C" w:rsidR="004A2B68" w:rsidRPr="00BC7865" w:rsidRDefault="004A2B68" w:rsidP="004A2B68">
      <w:pPr>
        <w:shd w:val="clear" w:color="auto" w:fill="FFFFFF"/>
        <w:spacing w:line="276" w:lineRule="auto"/>
        <w:rPr>
          <w:color w:val="000000"/>
        </w:rPr>
      </w:pPr>
      <w:r>
        <w:rPr>
          <w:b/>
          <w:color w:val="000000"/>
        </w:rPr>
        <w:t>Über den Kinderschutzbund OV Ratingen:</w:t>
      </w:r>
    </w:p>
    <w:p w14:paraId="62BACEBC" w14:textId="14F7D89D" w:rsidR="004A2B68" w:rsidRPr="005B3EAD" w:rsidRDefault="004A2B68" w:rsidP="005B3EAD">
      <w:pPr>
        <w:rPr>
          <w:rFonts w:asciiTheme="minorHAnsi" w:hAnsiTheme="minorHAnsi" w:cstheme="minorHAnsi"/>
          <w:lang w:eastAsia="en-US"/>
        </w:rPr>
      </w:pPr>
      <w:r w:rsidRPr="005B3EAD">
        <w:rPr>
          <w:rFonts w:asciiTheme="minorHAnsi" w:hAnsiTheme="minorHAnsi" w:cstheme="minorHAnsi"/>
        </w:rPr>
        <w:t xml:space="preserve">Der Kinderschutzbund </w:t>
      </w:r>
      <w:r w:rsidR="00CE624E" w:rsidRPr="005B3EAD">
        <w:rPr>
          <w:rFonts w:asciiTheme="minorHAnsi" w:hAnsiTheme="minorHAnsi" w:cstheme="minorHAnsi"/>
        </w:rPr>
        <w:t xml:space="preserve">OV Ratingen wurde am 8.1.1986 gegründet und zählt </w:t>
      </w:r>
      <w:proofErr w:type="gramStart"/>
      <w:r w:rsidR="00CE624E" w:rsidRPr="005B3EAD">
        <w:rPr>
          <w:rFonts w:asciiTheme="minorHAnsi" w:hAnsiTheme="minorHAnsi" w:cstheme="minorHAnsi"/>
        </w:rPr>
        <w:t>zur Zeit</w:t>
      </w:r>
      <w:proofErr w:type="gramEnd"/>
      <w:r w:rsidR="00CE624E" w:rsidRPr="005B3EAD">
        <w:rPr>
          <w:rFonts w:asciiTheme="minorHAnsi" w:hAnsiTheme="minorHAnsi" w:cstheme="minorHAnsi"/>
        </w:rPr>
        <w:t xml:space="preserve"> über 110 Mitglieder. Es werden zwei Mitarbeiterinnen in Vollzeit, drei Teilzeitkräfte sowie eine Honorarkraft beschäftigt. Zudem helfen viele ehrenamtlich tätige Menschen aus allen Berufsfeldern.</w:t>
      </w:r>
      <w:r w:rsidR="001C5231" w:rsidRPr="005B3EAD">
        <w:rPr>
          <w:rFonts w:asciiTheme="minorHAnsi" w:hAnsiTheme="minorHAnsi" w:cstheme="minorHAnsi"/>
        </w:rPr>
        <w:t xml:space="preserve"> </w:t>
      </w:r>
      <w:r w:rsidR="007C7DCA">
        <w:rPr>
          <w:rFonts w:asciiTheme="minorHAnsi" w:hAnsiTheme="minorHAnsi" w:cstheme="minorHAnsi"/>
          <w:shd w:val="clear" w:color="auto" w:fill="FFFFFF"/>
        </w:rPr>
        <w:t>Der Verein</w:t>
      </w:r>
      <w:r w:rsidR="001C5231" w:rsidRPr="005B3EAD">
        <w:rPr>
          <w:rFonts w:asciiTheme="minorHAnsi" w:hAnsiTheme="minorHAnsi" w:cstheme="minorHAnsi"/>
          <w:shd w:val="clear" w:color="auto" w:fill="FFFFFF"/>
        </w:rPr>
        <w:t xml:space="preserve"> ist anerkannter Träger der freien Jugendhilfe, Mitglied im DPWV (Deutscher Paritätischer Wohlfahrtsverband) und hat eine beratende Stimme im Jugendhilfeausschuss der Stadt Ratingen. Der Verein ist vom Finanzamt Düsseldorf/Mettmann als gemeinnützig anerkannt.</w:t>
      </w:r>
    </w:p>
    <w:p w14:paraId="4903F917" w14:textId="4D0863B3" w:rsidR="004A2B68" w:rsidRPr="00134A01" w:rsidRDefault="004A2B68" w:rsidP="004A2B68">
      <w:pPr>
        <w:shd w:val="clear" w:color="auto" w:fill="FFFFFF"/>
        <w:spacing w:line="276" w:lineRule="auto"/>
        <w:rPr>
          <w:rStyle w:val="Hyperlink"/>
          <w:color w:val="auto"/>
          <w:u w:val="none"/>
        </w:rPr>
      </w:pPr>
      <w:r>
        <w:t xml:space="preserve">Weitere Informationen </w:t>
      </w:r>
      <w:r w:rsidR="00CE624E">
        <w:t xml:space="preserve">auf der Homepage </w:t>
      </w:r>
      <w:hyperlink r:id="rId9" w:history="1">
        <w:r w:rsidR="00CE624E" w:rsidRPr="000D34AC">
          <w:rPr>
            <w:rStyle w:val="Hyperlink"/>
          </w:rPr>
          <w:t>https://www.kinderschutzbund-ratingen.de</w:t>
        </w:r>
      </w:hyperlink>
      <w:r w:rsidR="00CE624E">
        <w:t xml:space="preserve"> </w:t>
      </w:r>
    </w:p>
    <w:p w14:paraId="60E20C85" w14:textId="30F53882" w:rsidR="0089657C" w:rsidRPr="00BC7865" w:rsidRDefault="000B3156" w:rsidP="004A2B68">
      <w:pPr>
        <w:shd w:val="clear" w:color="auto" w:fill="FFFFFF"/>
        <w:spacing w:line="276" w:lineRule="auto"/>
        <w:rPr>
          <w:color w:val="000000"/>
        </w:rPr>
      </w:pPr>
      <w:r>
        <w:rPr>
          <w:b/>
          <w:color w:val="000000"/>
        </w:rPr>
        <w:t xml:space="preserve">Über </w:t>
      </w:r>
      <w:proofErr w:type="spellStart"/>
      <w:r>
        <w:rPr>
          <w:b/>
          <w:color w:val="000000"/>
        </w:rPr>
        <w:t>Verisure</w:t>
      </w:r>
      <w:proofErr w:type="spellEnd"/>
      <w:r>
        <w:rPr>
          <w:b/>
          <w:color w:val="000000"/>
        </w:rPr>
        <w:t>:</w:t>
      </w:r>
    </w:p>
    <w:p w14:paraId="1FB15196" w14:textId="44BC003C" w:rsidR="0022431E" w:rsidRDefault="007D12FB">
      <w:pPr>
        <w:shd w:val="clear" w:color="auto" w:fill="FFFFFF"/>
        <w:spacing w:line="276" w:lineRule="auto"/>
      </w:pPr>
      <w:proofErr w:type="spellStart"/>
      <w:r>
        <w:t>Verisure</w:t>
      </w:r>
      <w:proofErr w:type="spellEnd"/>
      <w:r>
        <w:t xml:space="preserve"> ist der führende europäische Anbieter professionell überwachter Alarmsysteme mit eigener Notruf- und Serviceleitstelle</w:t>
      </w:r>
      <w:r w:rsidR="0022431E">
        <w:t xml:space="preserve"> (NSL)</w:t>
      </w:r>
      <w:r>
        <w:t>, die rund um die Uhr mit Fachkräften besetzt ist.</w:t>
      </w:r>
      <w:r w:rsidR="0022431E">
        <w:t xml:space="preserve"> Privathaushalte und Kleinunternehmen </w:t>
      </w:r>
      <w:r w:rsidR="0031073F">
        <w:t>sind mit dem</w:t>
      </w:r>
      <w:r w:rsidR="0022431E">
        <w:t xml:space="preserve"> Sicherheitssystem dreifach</w:t>
      </w:r>
      <w:r w:rsidR="0031073F">
        <w:t xml:space="preserve"> geschützt</w:t>
      </w:r>
      <w:r w:rsidR="0022431E">
        <w:t xml:space="preserve">: bei Einbruch, bei Brand und bei Notfällen jeder Art. Nach einem kostenfreien Sicherheits-Check installieren Sicherheitsexperten von </w:t>
      </w:r>
      <w:proofErr w:type="spellStart"/>
      <w:r w:rsidR="0022431E">
        <w:t>Verisure</w:t>
      </w:r>
      <w:proofErr w:type="spellEnd"/>
      <w:r w:rsidR="0022431E">
        <w:t xml:space="preserve"> das kabellose und benutzerfreundliche Alarmsystem. Gehen bei der NSL in Ratingen Alarmsignale ein, prüfen die </w:t>
      </w:r>
      <w:proofErr w:type="spellStart"/>
      <w:r w:rsidR="0031073F">
        <w:t>VdS</w:t>
      </w:r>
      <w:proofErr w:type="spellEnd"/>
      <w:r w:rsidR="0031073F">
        <w:t xml:space="preserve">-zertifizierten </w:t>
      </w:r>
      <w:r w:rsidR="0022431E">
        <w:t>Fachkräfte die Situation</w:t>
      </w:r>
      <w:r w:rsidR="004257FF">
        <w:t xml:space="preserve"> umgehend</w:t>
      </w:r>
      <w:r w:rsidR="0022431E">
        <w:t xml:space="preserve"> über </w:t>
      </w:r>
      <w:r w:rsidR="004257FF">
        <w:t>Video</w:t>
      </w:r>
      <w:r w:rsidR="0022431E">
        <w:t xml:space="preserve"> und </w:t>
      </w:r>
      <w:r w:rsidR="004257FF">
        <w:t>Ton</w:t>
      </w:r>
      <w:r w:rsidR="0022431E">
        <w:t>. Verifizieren sie einen Notfall, rufen sie Polizei</w:t>
      </w:r>
      <w:r w:rsidR="004257FF">
        <w:t>, Wachdienst</w:t>
      </w:r>
      <w:r w:rsidR="0022431E">
        <w:t xml:space="preserve"> sowie erforderliche Rettungskräfte herbei und vertreiben Einbrecher, indem sie die </w:t>
      </w:r>
      <w:hyperlink r:id="rId10">
        <w:proofErr w:type="spellStart"/>
        <w:r w:rsidR="0022431E">
          <w:rPr>
            <w:color w:val="0000FF"/>
            <w:u w:val="single"/>
          </w:rPr>
          <w:t>ZeroVision</w:t>
        </w:r>
        <w:proofErr w:type="spellEnd"/>
        <w:r w:rsidR="0022431E">
          <w:rPr>
            <w:color w:val="0000FF"/>
            <w:u w:val="single"/>
          </w:rPr>
          <w:t>® Sichtbarriere</w:t>
        </w:r>
      </w:hyperlink>
      <w:r w:rsidR="0022431E">
        <w:rPr>
          <w:color w:val="0000FF"/>
          <w:u w:val="single"/>
        </w:rPr>
        <w:t xml:space="preserve"> </w:t>
      </w:r>
      <w:r w:rsidR="0022431E">
        <w:t xml:space="preserve"> auslösen.</w:t>
      </w:r>
      <w:r w:rsidR="00563B9A">
        <w:t xml:space="preserve"> </w:t>
      </w:r>
      <w:proofErr w:type="spellStart"/>
      <w:r w:rsidR="00563B9A">
        <w:t>Verisure</w:t>
      </w:r>
      <w:proofErr w:type="spellEnd"/>
      <w:r w:rsidR="00563B9A">
        <w:t xml:space="preserve"> hat mehr als 35 Jahre Erfahrung und schützt m</w:t>
      </w:r>
      <w:r w:rsidR="00E53BDE">
        <w:t>it der Kombination aus moderner Technik und zertifizierten Fachkräften bereits mehr als 5 Millionen Kunden in 17 Ländern Europas und Lateinamerikas.</w:t>
      </w:r>
    </w:p>
    <w:p w14:paraId="4FCF580D" w14:textId="31855EA1" w:rsidR="006103D6" w:rsidRDefault="00E53BDE" w:rsidP="002A4093">
      <w:pPr>
        <w:shd w:val="clear" w:color="auto" w:fill="FFFFFF"/>
        <w:spacing w:line="276" w:lineRule="auto"/>
      </w:pPr>
      <w:r>
        <w:t>Weiter</w:t>
      </w:r>
      <w:r w:rsidR="00AC7FF3">
        <w:t>e</w:t>
      </w:r>
      <w:r>
        <w:t xml:space="preserve"> Informationen unter </w:t>
      </w:r>
      <w:hyperlink r:id="rId11" w:history="1">
        <w:r w:rsidRPr="0077670B">
          <w:rPr>
            <w:rStyle w:val="Hyperlink"/>
          </w:rPr>
          <w:t>www.verisure.de</w:t>
        </w:r>
      </w:hyperlink>
      <w:r>
        <w:t xml:space="preserve"> </w:t>
      </w:r>
    </w:p>
    <w:p w14:paraId="70069205" w14:textId="77777777" w:rsidR="00731652" w:rsidRDefault="00731652" w:rsidP="00731652">
      <w:pPr>
        <w:spacing w:after="0" w:line="276" w:lineRule="auto"/>
      </w:pPr>
    </w:p>
    <w:p w14:paraId="471CBE68" w14:textId="77777777" w:rsidR="00731652" w:rsidRDefault="00731652" w:rsidP="00731652">
      <w:pPr>
        <w:spacing w:after="0" w:line="276" w:lineRule="auto"/>
        <w:rPr>
          <w:b/>
        </w:rPr>
      </w:pPr>
      <w:r>
        <w:rPr>
          <w:b/>
        </w:rPr>
        <w:t>PRESSEKONTAKT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3"/>
      </w:tblGrid>
      <w:tr w:rsidR="00731652" w:rsidRPr="008F4669" w14:paraId="6F31DC5D" w14:textId="77777777" w:rsidTr="00B55731">
        <w:tc>
          <w:tcPr>
            <w:tcW w:w="4678" w:type="dxa"/>
          </w:tcPr>
          <w:p w14:paraId="34C16789" w14:textId="77777777" w:rsidR="00731652" w:rsidRDefault="00731652" w:rsidP="00B55731">
            <w:pPr>
              <w:spacing w:line="276" w:lineRule="auto"/>
              <w:ind w:left="-57"/>
            </w:pPr>
            <w:proofErr w:type="spellStart"/>
            <w:r>
              <w:t>Verisure</w:t>
            </w:r>
            <w:proofErr w:type="spellEnd"/>
            <w:r>
              <w:t xml:space="preserve"> Deutschland GmbH</w:t>
            </w:r>
          </w:p>
          <w:p w14:paraId="7AADBEBE" w14:textId="77777777" w:rsidR="00731652" w:rsidRDefault="00731652" w:rsidP="00B55731">
            <w:pPr>
              <w:spacing w:line="276" w:lineRule="auto"/>
              <w:ind w:left="-57"/>
            </w:pPr>
            <w:r>
              <w:t>Balcke-Dürr-Allee 2, 40882 Ratingen</w:t>
            </w:r>
          </w:p>
          <w:p w14:paraId="767B8644" w14:textId="77777777" w:rsidR="00731652" w:rsidRDefault="00731652" w:rsidP="00B55731">
            <w:pPr>
              <w:spacing w:line="276" w:lineRule="auto"/>
              <w:ind w:left="-57"/>
              <w:rPr>
                <w:lang w:val="en-US"/>
              </w:rPr>
            </w:pPr>
            <w:r w:rsidRPr="008F4669">
              <w:rPr>
                <w:b/>
                <w:lang w:val="en-US"/>
              </w:rPr>
              <w:t>Izabela Basalo,</w:t>
            </w:r>
            <w:r w:rsidRPr="008F4669">
              <w:rPr>
                <w:lang w:val="en-US"/>
              </w:rPr>
              <w:t xml:space="preserve"> Senior Communications Manager</w:t>
            </w:r>
            <w:r w:rsidRPr="008F4669">
              <w:rPr>
                <w:i/>
                <w:color w:val="FF0000"/>
                <w:lang w:val="en-US"/>
              </w:rPr>
              <w:br/>
            </w:r>
            <w:r w:rsidRPr="008F4669">
              <w:rPr>
                <w:lang w:val="en-US"/>
              </w:rPr>
              <w:t>Mobil: +49 172 4106952</w:t>
            </w:r>
          </w:p>
          <w:p w14:paraId="7BDAD9A8" w14:textId="77777777" w:rsidR="00731652" w:rsidRPr="008F4669" w:rsidRDefault="00731652" w:rsidP="00B55731">
            <w:pPr>
              <w:spacing w:line="276" w:lineRule="auto"/>
              <w:ind w:left="-57"/>
            </w:pPr>
            <w:r>
              <w:t xml:space="preserve">E-Mail: </w:t>
            </w:r>
            <w:hyperlink r:id="rId12">
              <w:r>
                <w:rPr>
                  <w:color w:val="0000FF"/>
                  <w:u w:val="single"/>
                </w:rPr>
                <w:t>izabela.basalo@verisure.de</w:t>
              </w:r>
            </w:hyperlink>
          </w:p>
        </w:tc>
        <w:tc>
          <w:tcPr>
            <w:tcW w:w="4343" w:type="dxa"/>
          </w:tcPr>
          <w:p w14:paraId="15DD0515" w14:textId="77777777" w:rsidR="00731652" w:rsidRPr="004E5BA5" w:rsidRDefault="00731652" w:rsidP="00B55731">
            <w:pPr>
              <w:spacing w:line="276" w:lineRule="auto"/>
              <w:ind w:left="170"/>
            </w:pPr>
            <w:proofErr w:type="spellStart"/>
            <w:r w:rsidRPr="004E5BA5">
              <w:t>bk</w:t>
            </w:r>
            <w:proofErr w:type="spellEnd"/>
            <w:r w:rsidRPr="004E5BA5">
              <w:t xml:space="preserve"> – b2b </w:t>
            </w:r>
            <w:proofErr w:type="spellStart"/>
            <w:r w:rsidRPr="004E5BA5">
              <w:t>public</w:t>
            </w:r>
            <w:proofErr w:type="spellEnd"/>
            <w:r w:rsidRPr="004E5BA5">
              <w:t xml:space="preserve"> </w:t>
            </w:r>
            <w:proofErr w:type="spellStart"/>
            <w:r w:rsidRPr="004E5BA5">
              <w:t>relations</w:t>
            </w:r>
            <w:proofErr w:type="spellEnd"/>
          </w:p>
          <w:p w14:paraId="5B18C4A1" w14:textId="77777777" w:rsidR="00731652" w:rsidRPr="004E5BA5" w:rsidRDefault="00731652" w:rsidP="00B55731">
            <w:pPr>
              <w:spacing w:line="276" w:lineRule="auto"/>
              <w:ind w:left="170"/>
            </w:pPr>
            <w:r w:rsidRPr="004E5BA5">
              <w:t>Am Heerdter Hof 24, 40549 Düsseldorf</w:t>
            </w:r>
          </w:p>
          <w:p w14:paraId="603C31B3" w14:textId="77777777" w:rsidR="00731652" w:rsidRPr="004E5BA5" w:rsidRDefault="00731652" w:rsidP="00B55731">
            <w:pPr>
              <w:spacing w:line="276" w:lineRule="auto"/>
              <w:ind w:left="170"/>
              <w:rPr>
                <w:b/>
              </w:rPr>
            </w:pPr>
            <w:r w:rsidRPr="004E5BA5">
              <w:rPr>
                <w:b/>
              </w:rPr>
              <w:t>Brigitte Knittlmayer</w:t>
            </w:r>
          </w:p>
          <w:p w14:paraId="004B785F" w14:textId="77777777" w:rsidR="00731652" w:rsidRPr="004E5BA5" w:rsidRDefault="00731652" w:rsidP="00B55731">
            <w:pPr>
              <w:spacing w:line="276" w:lineRule="auto"/>
              <w:ind w:left="170"/>
            </w:pPr>
            <w:r w:rsidRPr="004E5BA5">
              <w:t>Mobil: +49 172 8238 867</w:t>
            </w:r>
          </w:p>
          <w:p w14:paraId="6A558DE8" w14:textId="77777777" w:rsidR="00731652" w:rsidRPr="008F4669" w:rsidRDefault="00731652" w:rsidP="00B55731">
            <w:pPr>
              <w:spacing w:line="276" w:lineRule="auto"/>
              <w:ind w:left="170"/>
            </w:pPr>
            <w:r w:rsidRPr="008F4669">
              <w:t xml:space="preserve">E-Mail: </w:t>
            </w:r>
            <w:hyperlink r:id="rId13" w:history="1">
              <w:r w:rsidRPr="00D223F6">
                <w:rPr>
                  <w:rStyle w:val="Hyperlink"/>
                </w:rPr>
                <w:t>knittlmayer@bk-b2b-pr.com</w:t>
              </w:r>
            </w:hyperlink>
            <w:r>
              <w:t xml:space="preserve"> </w:t>
            </w:r>
          </w:p>
        </w:tc>
      </w:tr>
    </w:tbl>
    <w:p w14:paraId="65F084B0" w14:textId="571F363E" w:rsidR="004A2B68" w:rsidRDefault="004A2B68">
      <w:pPr>
        <w:spacing w:after="0" w:line="276" w:lineRule="auto"/>
      </w:pPr>
    </w:p>
    <w:p w14:paraId="577F7DD4" w14:textId="233FEEDA" w:rsidR="002A4093" w:rsidRPr="00543ED4" w:rsidRDefault="002A4093" w:rsidP="002A4093">
      <w:pPr>
        <w:spacing w:line="276" w:lineRule="auto"/>
        <w:rPr>
          <w:i/>
        </w:rPr>
      </w:pPr>
      <w:r w:rsidRPr="002A4093">
        <w:t>(</w:t>
      </w:r>
      <w:r w:rsidRPr="00543ED4">
        <w:rPr>
          <w:i/>
        </w:rPr>
        <w:t>Bildunterschrift:)</w:t>
      </w:r>
    </w:p>
    <w:p w14:paraId="6370CE59" w14:textId="15523398" w:rsidR="004A2B68" w:rsidRPr="00525757" w:rsidRDefault="008D44FB" w:rsidP="00525757">
      <w:pPr>
        <w:pStyle w:val="Listenabsatz"/>
        <w:numPr>
          <w:ilvl w:val="0"/>
          <w:numId w:val="3"/>
        </w:numPr>
        <w:spacing w:line="276" w:lineRule="auto"/>
        <w:rPr>
          <w:b/>
        </w:rPr>
      </w:pPr>
      <w:r w:rsidRPr="00525757">
        <w:rPr>
          <w:iCs/>
          <w:lang w:eastAsia="en-US"/>
        </w:rPr>
        <w:t xml:space="preserve">Beim Coolnesstraining des </w:t>
      </w:r>
      <w:r w:rsidR="002A4093" w:rsidRPr="00525757">
        <w:rPr>
          <w:iCs/>
          <w:lang w:eastAsia="en-US"/>
        </w:rPr>
        <w:t>K</w:t>
      </w:r>
      <w:r w:rsidRPr="00525757">
        <w:rPr>
          <w:iCs/>
          <w:lang w:eastAsia="en-US"/>
        </w:rPr>
        <w:t xml:space="preserve">inderschutzbundes Ratingen </w:t>
      </w:r>
      <w:r w:rsidR="00600EA3" w:rsidRPr="00525757">
        <w:rPr>
          <w:iCs/>
          <w:lang w:eastAsia="en-US"/>
        </w:rPr>
        <w:t>lernen Kinder in</w:t>
      </w:r>
      <w:r w:rsidR="008A265F" w:rsidRPr="00525757">
        <w:rPr>
          <w:iCs/>
          <w:lang w:eastAsia="en-US"/>
        </w:rPr>
        <w:t xml:space="preserve"> Rolle</w:t>
      </w:r>
      <w:r w:rsidR="00600EA3" w:rsidRPr="00525757">
        <w:rPr>
          <w:iCs/>
          <w:lang w:eastAsia="en-US"/>
        </w:rPr>
        <w:t>nspielen</w:t>
      </w:r>
      <w:r w:rsidR="008A265F" w:rsidRPr="00525757">
        <w:rPr>
          <w:iCs/>
          <w:lang w:eastAsia="en-US"/>
        </w:rPr>
        <w:t xml:space="preserve">, </w:t>
      </w:r>
      <w:r w:rsidR="00525757" w:rsidRPr="00525757">
        <w:rPr>
          <w:iCs/>
          <w:lang w:eastAsia="en-US"/>
        </w:rPr>
        <w:t>bei Konflikten das Fehlverhalten zu erkennen und damit respektvoll umzugehen</w:t>
      </w:r>
      <w:r w:rsidR="002A4093" w:rsidRPr="00525757">
        <w:rPr>
          <w:iCs/>
          <w:lang w:eastAsia="en-US"/>
        </w:rPr>
        <w:t>.</w:t>
      </w:r>
    </w:p>
    <w:p w14:paraId="0D91FBA1" w14:textId="30C2F1E7" w:rsidR="00525757" w:rsidRPr="00525757" w:rsidRDefault="006C556B" w:rsidP="00525757">
      <w:pPr>
        <w:pStyle w:val="Listenabsatz"/>
        <w:numPr>
          <w:ilvl w:val="0"/>
          <w:numId w:val="3"/>
        </w:numPr>
        <w:spacing w:line="276" w:lineRule="auto"/>
        <w:rPr>
          <w:b/>
        </w:rPr>
      </w:pPr>
      <w:bookmarkStart w:id="2" w:name="_Hlk201305410"/>
      <w:r>
        <w:rPr>
          <w:iCs/>
          <w:lang w:eastAsia="en-US"/>
        </w:rPr>
        <w:lastRenderedPageBreak/>
        <w:t>Izabela Basalo (</w:t>
      </w:r>
      <w:proofErr w:type="spellStart"/>
      <w:r>
        <w:rPr>
          <w:iCs/>
          <w:lang w:eastAsia="en-US"/>
        </w:rPr>
        <w:t>Verisure</w:t>
      </w:r>
      <w:proofErr w:type="spellEnd"/>
      <w:r>
        <w:rPr>
          <w:iCs/>
          <w:lang w:eastAsia="en-US"/>
        </w:rPr>
        <w:t xml:space="preserve">) und </w:t>
      </w:r>
      <w:r w:rsidRPr="0006663D">
        <w:rPr>
          <w:iCs/>
          <w:lang w:eastAsia="en-US"/>
        </w:rPr>
        <w:t xml:space="preserve">Rita Marketa </w:t>
      </w:r>
      <w:proofErr w:type="spellStart"/>
      <w:r w:rsidRPr="0006663D">
        <w:rPr>
          <w:iCs/>
          <w:lang w:eastAsia="en-US"/>
        </w:rPr>
        <w:t>Trudslev</w:t>
      </w:r>
      <w:proofErr w:type="spellEnd"/>
      <w:r>
        <w:rPr>
          <w:iCs/>
          <w:lang w:eastAsia="en-US"/>
        </w:rPr>
        <w:t xml:space="preserve"> (</w:t>
      </w:r>
      <w:r w:rsidRPr="0006663D">
        <w:rPr>
          <w:iCs/>
          <w:lang w:eastAsia="en-US"/>
        </w:rPr>
        <w:t>Vorsitzende des Kinderschutzbundes</w:t>
      </w:r>
      <w:bookmarkEnd w:id="2"/>
      <w:r>
        <w:rPr>
          <w:iCs/>
          <w:lang w:eastAsia="en-US"/>
        </w:rPr>
        <w:t xml:space="preserve"> Ratingen) ermöglichen Kindern ein Coolnesstraining mit dem Trainer Achim Schnegule.</w:t>
      </w:r>
      <w:bookmarkStart w:id="3" w:name="_GoBack"/>
      <w:bookmarkEnd w:id="3"/>
    </w:p>
    <w:sectPr w:rsidR="00525757" w:rsidRPr="0052575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E2772" w14:textId="77777777" w:rsidR="00F549A4" w:rsidRDefault="00F549A4">
      <w:pPr>
        <w:spacing w:after="0" w:line="240" w:lineRule="auto"/>
      </w:pPr>
      <w:r>
        <w:separator/>
      </w:r>
    </w:p>
  </w:endnote>
  <w:endnote w:type="continuationSeparator" w:id="0">
    <w:p w14:paraId="6E02A737" w14:textId="77777777" w:rsidR="00F549A4" w:rsidRDefault="00F5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91C3" w14:textId="74CF9AF6" w:rsidR="003B0999" w:rsidRDefault="000B31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D078E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11B7D1F7" w14:textId="77777777" w:rsidR="003B0999" w:rsidRDefault="000B31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www.verisure.de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0718" w14:textId="77777777" w:rsidR="00F549A4" w:rsidRDefault="00F549A4">
      <w:pPr>
        <w:spacing w:after="0" w:line="240" w:lineRule="auto"/>
      </w:pPr>
      <w:r>
        <w:separator/>
      </w:r>
    </w:p>
  </w:footnote>
  <w:footnote w:type="continuationSeparator" w:id="0">
    <w:p w14:paraId="050E69FA" w14:textId="77777777" w:rsidR="00F549A4" w:rsidRDefault="00F5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E0E2" w14:textId="6F81F460" w:rsidR="003B0999" w:rsidRDefault="000B3156" w:rsidP="00A910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55"/>
      </w:tabs>
      <w:spacing w:after="0" w:line="240" w:lineRule="auto"/>
      <w:jc w:val="right"/>
      <w:rPr>
        <w:color w:val="000000"/>
      </w:rPr>
    </w:pPr>
    <w:r>
      <w:rPr>
        <w:color w:val="FF0000"/>
      </w:rPr>
      <w:tab/>
    </w:r>
    <w:r>
      <w:rPr>
        <w:color w:val="000000"/>
      </w:rPr>
      <w:tab/>
    </w:r>
    <w:r>
      <w:rPr>
        <w:color w:val="000000"/>
      </w:rPr>
      <w:tab/>
      <w:t xml:space="preserve">   </w:t>
    </w:r>
    <w:r w:rsidR="003E1737">
      <w:rPr>
        <w:noProof/>
      </w:rPr>
      <w:drawing>
        <wp:inline distT="0" distB="0" distL="0" distR="0" wp14:anchorId="53216734" wp14:editId="59A9A480">
          <wp:extent cx="1019175" cy="9963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781" cy="100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3E1737">
      <w:rPr>
        <w:color w:val="000000"/>
      </w:rPr>
      <w:t xml:space="preserve">   </w:t>
    </w:r>
    <w:r>
      <w:rPr>
        <w:color w:val="000000"/>
      </w:rPr>
      <w:t xml:space="preserve"> </w:t>
    </w:r>
    <w:r>
      <w:rPr>
        <w:b/>
        <w:noProof/>
        <w:color w:val="000000"/>
        <w:sz w:val="28"/>
        <w:szCs w:val="28"/>
      </w:rPr>
      <w:drawing>
        <wp:inline distT="0" distB="0" distL="0" distR="0" wp14:anchorId="2CF7F643" wp14:editId="3FAF4613">
          <wp:extent cx="1090026" cy="616449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026" cy="616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  <w:p w14:paraId="0F7E0E94" w14:textId="77777777" w:rsidR="003B0999" w:rsidRDefault="000B31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F1E45"/>
    <w:multiLevelType w:val="hybridMultilevel"/>
    <w:tmpl w:val="C1B255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DC6"/>
    <w:multiLevelType w:val="hybridMultilevel"/>
    <w:tmpl w:val="10CE114C"/>
    <w:lvl w:ilvl="0" w:tplc="31C843A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45A41"/>
    <w:multiLevelType w:val="hybridMultilevel"/>
    <w:tmpl w:val="1A42AD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99"/>
    <w:rsid w:val="00032FFE"/>
    <w:rsid w:val="00040B48"/>
    <w:rsid w:val="00040FE9"/>
    <w:rsid w:val="00044C14"/>
    <w:rsid w:val="00051E84"/>
    <w:rsid w:val="00060117"/>
    <w:rsid w:val="00063B20"/>
    <w:rsid w:val="00064476"/>
    <w:rsid w:val="0006663D"/>
    <w:rsid w:val="000725C8"/>
    <w:rsid w:val="00076619"/>
    <w:rsid w:val="00080FAC"/>
    <w:rsid w:val="0008359C"/>
    <w:rsid w:val="00084A1C"/>
    <w:rsid w:val="00093057"/>
    <w:rsid w:val="000A002D"/>
    <w:rsid w:val="000A1642"/>
    <w:rsid w:val="000A2479"/>
    <w:rsid w:val="000A2980"/>
    <w:rsid w:val="000A3DF5"/>
    <w:rsid w:val="000A7083"/>
    <w:rsid w:val="000B283C"/>
    <w:rsid w:val="000B3156"/>
    <w:rsid w:val="000B6766"/>
    <w:rsid w:val="000B71F3"/>
    <w:rsid w:val="000C3100"/>
    <w:rsid w:val="000D53F6"/>
    <w:rsid w:val="000D664A"/>
    <w:rsid w:val="000E3944"/>
    <w:rsid w:val="000E4757"/>
    <w:rsid w:val="000E7851"/>
    <w:rsid w:val="00106447"/>
    <w:rsid w:val="00115C3B"/>
    <w:rsid w:val="0011643C"/>
    <w:rsid w:val="00134A01"/>
    <w:rsid w:val="001406A6"/>
    <w:rsid w:val="00141563"/>
    <w:rsid w:val="00145AD2"/>
    <w:rsid w:val="00147ECF"/>
    <w:rsid w:val="001507CE"/>
    <w:rsid w:val="00152B9E"/>
    <w:rsid w:val="0016108F"/>
    <w:rsid w:val="0016447C"/>
    <w:rsid w:val="0016679C"/>
    <w:rsid w:val="00172809"/>
    <w:rsid w:val="00197471"/>
    <w:rsid w:val="001A08C3"/>
    <w:rsid w:val="001A7485"/>
    <w:rsid w:val="001B3353"/>
    <w:rsid w:val="001C5231"/>
    <w:rsid w:val="001C5239"/>
    <w:rsid w:val="001D5D36"/>
    <w:rsid w:val="001D6026"/>
    <w:rsid w:val="001E0CBE"/>
    <w:rsid w:val="001E245F"/>
    <w:rsid w:val="001E56D3"/>
    <w:rsid w:val="001E5ACA"/>
    <w:rsid w:val="001F021A"/>
    <w:rsid w:val="001F449D"/>
    <w:rsid w:val="001F58C7"/>
    <w:rsid w:val="002147F5"/>
    <w:rsid w:val="00217415"/>
    <w:rsid w:val="0022431E"/>
    <w:rsid w:val="0022587A"/>
    <w:rsid w:val="00231CDB"/>
    <w:rsid w:val="00241102"/>
    <w:rsid w:val="0024563E"/>
    <w:rsid w:val="00261107"/>
    <w:rsid w:val="00267026"/>
    <w:rsid w:val="002829ED"/>
    <w:rsid w:val="00291368"/>
    <w:rsid w:val="002A2A06"/>
    <w:rsid w:val="002A317B"/>
    <w:rsid w:val="002A4093"/>
    <w:rsid w:val="002B637E"/>
    <w:rsid w:val="002C2341"/>
    <w:rsid w:val="002F0530"/>
    <w:rsid w:val="00302AC6"/>
    <w:rsid w:val="003053CA"/>
    <w:rsid w:val="0031073F"/>
    <w:rsid w:val="003278D6"/>
    <w:rsid w:val="00331292"/>
    <w:rsid w:val="0033361C"/>
    <w:rsid w:val="00342140"/>
    <w:rsid w:val="00346A19"/>
    <w:rsid w:val="00356415"/>
    <w:rsid w:val="00365128"/>
    <w:rsid w:val="00371A60"/>
    <w:rsid w:val="00372D99"/>
    <w:rsid w:val="00386001"/>
    <w:rsid w:val="003A2704"/>
    <w:rsid w:val="003A31EC"/>
    <w:rsid w:val="003B0999"/>
    <w:rsid w:val="003B3B61"/>
    <w:rsid w:val="003C0D00"/>
    <w:rsid w:val="003C1176"/>
    <w:rsid w:val="003C32A3"/>
    <w:rsid w:val="003C5D77"/>
    <w:rsid w:val="003D3E45"/>
    <w:rsid w:val="003D42CE"/>
    <w:rsid w:val="003E1259"/>
    <w:rsid w:val="003E1737"/>
    <w:rsid w:val="003E25FB"/>
    <w:rsid w:val="003E3497"/>
    <w:rsid w:val="003E5D5F"/>
    <w:rsid w:val="003E7B10"/>
    <w:rsid w:val="003F0D82"/>
    <w:rsid w:val="003F0FF8"/>
    <w:rsid w:val="003F17F0"/>
    <w:rsid w:val="003F2633"/>
    <w:rsid w:val="003F3AC1"/>
    <w:rsid w:val="003F3B53"/>
    <w:rsid w:val="00400A14"/>
    <w:rsid w:val="00404397"/>
    <w:rsid w:val="00414269"/>
    <w:rsid w:val="00422C4C"/>
    <w:rsid w:val="004257FF"/>
    <w:rsid w:val="00431F5A"/>
    <w:rsid w:val="00432BC1"/>
    <w:rsid w:val="00432D85"/>
    <w:rsid w:val="004437DD"/>
    <w:rsid w:val="00445D34"/>
    <w:rsid w:val="00452F7C"/>
    <w:rsid w:val="00463DD6"/>
    <w:rsid w:val="00484A37"/>
    <w:rsid w:val="004A257D"/>
    <w:rsid w:val="004A2B68"/>
    <w:rsid w:val="004A3466"/>
    <w:rsid w:val="004A4CAF"/>
    <w:rsid w:val="004B3557"/>
    <w:rsid w:val="004B3647"/>
    <w:rsid w:val="004D15F7"/>
    <w:rsid w:val="004D4E45"/>
    <w:rsid w:val="004F4B6F"/>
    <w:rsid w:val="004F7FA9"/>
    <w:rsid w:val="005065A1"/>
    <w:rsid w:val="00512D50"/>
    <w:rsid w:val="0051579B"/>
    <w:rsid w:val="00515F54"/>
    <w:rsid w:val="005232C0"/>
    <w:rsid w:val="00523E6A"/>
    <w:rsid w:val="00524315"/>
    <w:rsid w:val="00525757"/>
    <w:rsid w:val="00534DB1"/>
    <w:rsid w:val="00543ED4"/>
    <w:rsid w:val="00546BFB"/>
    <w:rsid w:val="00547D03"/>
    <w:rsid w:val="00563B9A"/>
    <w:rsid w:val="005661E3"/>
    <w:rsid w:val="005848A9"/>
    <w:rsid w:val="00593F1A"/>
    <w:rsid w:val="005A5005"/>
    <w:rsid w:val="005B3EAD"/>
    <w:rsid w:val="005B6344"/>
    <w:rsid w:val="005B6BD2"/>
    <w:rsid w:val="005C5664"/>
    <w:rsid w:val="005C6163"/>
    <w:rsid w:val="005D0F04"/>
    <w:rsid w:val="005D6753"/>
    <w:rsid w:val="005E0552"/>
    <w:rsid w:val="005E669F"/>
    <w:rsid w:val="005F2E60"/>
    <w:rsid w:val="005F7672"/>
    <w:rsid w:val="00600EA3"/>
    <w:rsid w:val="006103D6"/>
    <w:rsid w:val="00623DB2"/>
    <w:rsid w:val="00624EB5"/>
    <w:rsid w:val="006263C4"/>
    <w:rsid w:val="0063303D"/>
    <w:rsid w:val="00633405"/>
    <w:rsid w:val="00633A10"/>
    <w:rsid w:val="00633C95"/>
    <w:rsid w:val="0064158D"/>
    <w:rsid w:val="0065489D"/>
    <w:rsid w:val="006647BC"/>
    <w:rsid w:val="0067726D"/>
    <w:rsid w:val="00686E60"/>
    <w:rsid w:val="00696C4E"/>
    <w:rsid w:val="006A060A"/>
    <w:rsid w:val="006A3A3E"/>
    <w:rsid w:val="006A78ED"/>
    <w:rsid w:val="006B30D8"/>
    <w:rsid w:val="006B346F"/>
    <w:rsid w:val="006B4B09"/>
    <w:rsid w:val="006B6A28"/>
    <w:rsid w:val="006C14C3"/>
    <w:rsid w:val="006C2463"/>
    <w:rsid w:val="006C556B"/>
    <w:rsid w:val="006D06B1"/>
    <w:rsid w:val="006D078E"/>
    <w:rsid w:val="006D6530"/>
    <w:rsid w:val="006E178E"/>
    <w:rsid w:val="006E1A3D"/>
    <w:rsid w:val="007030ED"/>
    <w:rsid w:val="00706FB8"/>
    <w:rsid w:val="0072781E"/>
    <w:rsid w:val="00731652"/>
    <w:rsid w:val="00737950"/>
    <w:rsid w:val="00752D85"/>
    <w:rsid w:val="00766940"/>
    <w:rsid w:val="00770E0D"/>
    <w:rsid w:val="00773085"/>
    <w:rsid w:val="00773DBE"/>
    <w:rsid w:val="00786376"/>
    <w:rsid w:val="007870A6"/>
    <w:rsid w:val="00796FE1"/>
    <w:rsid w:val="007B468C"/>
    <w:rsid w:val="007B4843"/>
    <w:rsid w:val="007C5633"/>
    <w:rsid w:val="007C6D76"/>
    <w:rsid w:val="007C7DCA"/>
    <w:rsid w:val="007D12FB"/>
    <w:rsid w:val="007D44EB"/>
    <w:rsid w:val="007D6062"/>
    <w:rsid w:val="007E0F83"/>
    <w:rsid w:val="007E171A"/>
    <w:rsid w:val="007F2B42"/>
    <w:rsid w:val="00811B77"/>
    <w:rsid w:val="00825102"/>
    <w:rsid w:val="00827863"/>
    <w:rsid w:val="00834062"/>
    <w:rsid w:val="00841FAA"/>
    <w:rsid w:val="0084476C"/>
    <w:rsid w:val="0085034B"/>
    <w:rsid w:val="008503E6"/>
    <w:rsid w:val="008513C8"/>
    <w:rsid w:val="00857082"/>
    <w:rsid w:val="00865725"/>
    <w:rsid w:val="00871760"/>
    <w:rsid w:val="00874918"/>
    <w:rsid w:val="00874D70"/>
    <w:rsid w:val="00875D40"/>
    <w:rsid w:val="00884C4D"/>
    <w:rsid w:val="00894324"/>
    <w:rsid w:val="0089657C"/>
    <w:rsid w:val="008A265F"/>
    <w:rsid w:val="008A2B07"/>
    <w:rsid w:val="008A7243"/>
    <w:rsid w:val="008B0758"/>
    <w:rsid w:val="008B55AB"/>
    <w:rsid w:val="008C11D2"/>
    <w:rsid w:val="008C6105"/>
    <w:rsid w:val="008C7F39"/>
    <w:rsid w:val="008D1BB9"/>
    <w:rsid w:val="008D3BEC"/>
    <w:rsid w:val="008D44FB"/>
    <w:rsid w:val="008D54C1"/>
    <w:rsid w:val="008D5CAD"/>
    <w:rsid w:val="008F6A98"/>
    <w:rsid w:val="008F785E"/>
    <w:rsid w:val="00903B5A"/>
    <w:rsid w:val="009064EC"/>
    <w:rsid w:val="00907AA0"/>
    <w:rsid w:val="00912548"/>
    <w:rsid w:val="00916327"/>
    <w:rsid w:val="0092075D"/>
    <w:rsid w:val="0092101E"/>
    <w:rsid w:val="00924375"/>
    <w:rsid w:val="00937335"/>
    <w:rsid w:val="00940424"/>
    <w:rsid w:val="00940F09"/>
    <w:rsid w:val="00941794"/>
    <w:rsid w:val="00945F34"/>
    <w:rsid w:val="00983541"/>
    <w:rsid w:val="009851DD"/>
    <w:rsid w:val="00992F61"/>
    <w:rsid w:val="00996041"/>
    <w:rsid w:val="00997665"/>
    <w:rsid w:val="009A64D9"/>
    <w:rsid w:val="009A6A46"/>
    <w:rsid w:val="009B646F"/>
    <w:rsid w:val="009B7D20"/>
    <w:rsid w:val="009E0248"/>
    <w:rsid w:val="009E1D26"/>
    <w:rsid w:val="00A067DC"/>
    <w:rsid w:val="00A0741E"/>
    <w:rsid w:val="00A230A1"/>
    <w:rsid w:val="00A31332"/>
    <w:rsid w:val="00A33894"/>
    <w:rsid w:val="00A37F90"/>
    <w:rsid w:val="00A42F56"/>
    <w:rsid w:val="00A470BD"/>
    <w:rsid w:val="00A52AC8"/>
    <w:rsid w:val="00A536DE"/>
    <w:rsid w:val="00A65830"/>
    <w:rsid w:val="00A70D7D"/>
    <w:rsid w:val="00A744FD"/>
    <w:rsid w:val="00A75438"/>
    <w:rsid w:val="00A76937"/>
    <w:rsid w:val="00A777AF"/>
    <w:rsid w:val="00A910EE"/>
    <w:rsid w:val="00AA1F36"/>
    <w:rsid w:val="00AA52E2"/>
    <w:rsid w:val="00AB115C"/>
    <w:rsid w:val="00AB2BFB"/>
    <w:rsid w:val="00AB3C7D"/>
    <w:rsid w:val="00AC7FF3"/>
    <w:rsid w:val="00AF3C3A"/>
    <w:rsid w:val="00AF45D1"/>
    <w:rsid w:val="00B0586D"/>
    <w:rsid w:val="00B06603"/>
    <w:rsid w:val="00B12B44"/>
    <w:rsid w:val="00B41F25"/>
    <w:rsid w:val="00B442B1"/>
    <w:rsid w:val="00B45556"/>
    <w:rsid w:val="00B45ABC"/>
    <w:rsid w:val="00B53877"/>
    <w:rsid w:val="00B56D67"/>
    <w:rsid w:val="00B5756F"/>
    <w:rsid w:val="00B6332E"/>
    <w:rsid w:val="00B74FF9"/>
    <w:rsid w:val="00B751A6"/>
    <w:rsid w:val="00B7569D"/>
    <w:rsid w:val="00B82D8E"/>
    <w:rsid w:val="00BA240E"/>
    <w:rsid w:val="00BB0A11"/>
    <w:rsid w:val="00BB0E26"/>
    <w:rsid w:val="00BB3C74"/>
    <w:rsid w:val="00BC5093"/>
    <w:rsid w:val="00BC7865"/>
    <w:rsid w:val="00BD0E9C"/>
    <w:rsid w:val="00BD2EB0"/>
    <w:rsid w:val="00BD5C9D"/>
    <w:rsid w:val="00BD648B"/>
    <w:rsid w:val="00BE0385"/>
    <w:rsid w:val="00BE043B"/>
    <w:rsid w:val="00BE4479"/>
    <w:rsid w:val="00BF7B66"/>
    <w:rsid w:val="00C0509D"/>
    <w:rsid w:val="00C11874"/>
    <w:rsid w:val="00C204CD"/>
    <w:rsid w:val="00C20D2E"/>
    <w:rsid w:val="00C21C89"/>
    <w:rsid w:val="00C353FD"/>
    <w:rsid w:val="00C426C3"/>
    <w:rsid w:val="00C47418"/>
    <w:rsid w:val="00C5454C"/>
    <w:rsid w:val="00C561AF"/>
    <w:rsid w:val="00C71D2F"/>
    <w:rsid w:val="00C72BF2"/>
    <w:rsid w:val="00C73A13"/>
    <w:rsid w:val="00C76E92"/>
    <w:rsid w:val="00C9029E"/>
    <w:rsid w:val="00C965AF"/>
    <w:rsid w:val="00C9787E"/>
    <w:rsid w:val="00CA1810"/>
    <w:rsid w:val="00CA73E6"/>
    <w:rsid w:val="00CB4056"/>
    <w:rsid w:val="00CB5A8E"/>
    <w:rsid w:val="00CD07E3"/>
    <w:rsid w:val="00CD10EC"/>
    <w:rsid w:val="00CD3703"/>
    <w:rsid w:val="00CD7C79"/>
    <w:rsid w:val="00CD7E9F"/>
    <w:rsid w:val="00CE1909"/>
    <w:rsid w:val="00CE624E"/>
    <w:rsid w:val="00CF3484"/>
    <w:rsid w:val="00CF52B3"/>
    <w:rsid w:val="00CF7D83"/>
    <w:rsid w:val="00D05BB0"/>
    <w:rsid w:val="00D25CBC"/>
    <w:rsid w:val="00D26AC4"/>
    <w:rsid w:val="00D332F8"/>
    <w:rsid w:val="00D41ABC"/>
    <w:rsid w:val="00D47B6A"/>
    <w:rsid w:val="00D50226"/>
    <w:rsid w:val="00D53C86"/>
    <w:rsid w:val="00D559DE"/>
    <w:rsid w:val="00D75CDD"/>
    <w:rsid w:val="00D761D5"/>
    <w:rsid w:val="00D83C0C"/>
    <w:rsid w:val="00D852EC"/>
    <w:rsid w:val="00D957B1"/>
    <w:rsid w:val="00DB3C5C"/>
    <w:rsid w:val="00DC2678"/>
    <w:rsid w:val="00DC6168"/>
    <w:rsid w:val="00DE1AD9"/>
    <w:rsid w:val="00DE237F"/>
    <w:rsid w:val="00DF3831"/>
    <w:rsid w:val="00E122FA"/>
    <w:rsid w:val="00E17531"/>
    <w:rsid w:val="00E33354"/>
    <w:rsid w:val="00E53BDE"/>
    <w:rsid w:val="00E567AA"/>
    <w:rsid w:val="00E60D82"/>
    <w:rsid w:val="00E62C86"/>
    <w:rsid w:val="00E6311A"/>
    <w:rsid w:val="00E66CFA"/>
    <w:rsid w:val="00E72357"/>
    <w:rsid w:val="00E72F9B"/>
    <w:rsid w:val="00E73673"/>
    <w:rsid w:val="00E75F41"/>
    <w:rsid w:val="00E80A1A"/>
    <w:rsid w:val="00E8599B"/>
    <w:rsid w:val="00E92460"/>
    <w:rsid w:val="00E926A2"/>
    <w:rsid w:val="00EA01E4"/>
    <w:rsid w:val="00EA3B30"/>
    <w:rsid w:val="00ED12B2"/>
    <w:rsid w:val="00ED17CB"/>
    <w:rsid w:val="00EF2A22"/>
    <w:rsid w:val="00EF749E"/>
    <w:rsid w:val="00F02C6B"/>
    <w:rsid w:val="00F04F7E"/>
    <w:rsid w:val="00F05262"/>
    <w:rsid w:val="00F07998"/>
    <w:rsid w:val="00F13936"/>
    <w:rsid w:val="00F1695E"/>
    <w:rsid w:val="00F2138B"/>
    <w:rsid w:val="00F22893"/>
    <w:rsid w:val="00F22B3D"/>
    <w:rsid w:val="00F26868"/>
    <w:rsid w:val="00F3529B"/>
    <w:rsid w:val="00F37B0C"/>
    <w:rsid w:val="00F40D30"/>
    <w:rsid w:val="00F41CFF"/>
    <w:rsid w:val="00F549A4"/>
    <w:rsid w:val="00F55A32"/>
    <w:rsid w:val="00F666A5"/>
    <w:rsid w:val="00F745BA"/>
    <w:rsid w:val="00F81228"/>
    <w:rsid w:val="00F82121"/>
    <w:rsid w:val="00F93483"/>
    <w:rsid w:val="00FA1C76"/>
    <w:rsid w:val="00FA72F5"/>
    <w:rsid w:val="00FB389C"/>
    <w:rsid w:val="00FB4CD7"/>
    <w:rsid w:val="00FB5760"/>
    <w:rsid w:val="00FC04F4"/>
    <w:rsid w:val="00FC671C"/>
    <w:rsid w:val="00FD3829"/>
    <w:rsid w:val="00FF5321"/>
    <w:rsid w:val="00FF5CE0"/>
    <w:rsid w:val="00FF5F8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FB4E"/>
  <w15:docId w15:val="{C1435190-B716-4596-A6C7-AB3F8CE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3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7A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Standard"/>
    <w:rsid w:val="00DC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DC64EF"/>
  </w:style>
  <w:style w:type="character" w:customStyle="1" w:styleId="eop">
    <w:name w:val="eop"/>
    <w:basedOn w:val="Absatz-Standardschriftart"/>
    <w:rsid w:val="00DC64EF"/>
  </w:style>
  <w:style w:type="character" w:customStyle="1" w:styleId="spellingerror">
    <w:name w:val="spellingerror"/>
    <w:basedOn w:val="Absatz-Standardschriftart"/>
    <w:rsid w:val="00DC64EF"/>
  </w:style>
  <w:style w:type="character" w:customStyle="1" w:styleId="contextualspellingandgrammarerror">
    <w:name w:val="contextualspellingandgrammarerror"/>
    <w:basedOn w:val="Absatz-Standardschriftart"/>
    <w:rsid w:val="00DC64EF"/>
  </w:style>
  <w:style w:type="paragraph" w:styleId="Listenabsatz">
    <w:name w:val="List Paragraph"/>
    <w:basedOn w:val="Standard"/>
    <w:uiPriority w:val="34"/>
    <w:qFormat/>
    <w:rsid w:val="009159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1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4EE"/>
  </w:style>
  <w:style w:type="paragraph" w:styleId="Fuzeile">
    <w:name w:val="footer"/>
    <w:basedOn w:val="Standard"/>
    <w:link w:val="FuzeileZchn"/>
    <w:uiPriority w:val="99"/>
    <w:unhideWhenUsed/>
    <w:rsid w:val="00321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4EE"/>
  </w:style>
  <w:style w:type="character" w:styleId="Hyperlink">
    <w:name w:val="Hyperlink"/>
    <w:basedOn w:val="Absatz-Standardschriftart"/>
    <w:uiPriority w:val="99"/>
    <w:unhideWhenUsed/>
    <w:rsid w:val="006B2C6F"/>
    <w:rPr>
      <w:color w:val="0000FF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B2C6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4F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4F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4F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F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FA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FA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8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7A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0D71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2624"/>
    <w:rPr>
      <w:color w:val="954F72" w:themeColor="followedHyperlink"/>
      <w:u w:val="single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183C92"/>
    <w:rPr>
      <w:color w:val="605E5C"/>
      <w:shd w:val="clear" w:color="auto" w:fill="E1DFDD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546A55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semiHidden/>
    <w:unhideWhenUsed/>
    <w:rsid w:val="00AD6FF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37A5"/>
    <w:rPr>
      <w:rFonts w:asciiTheme="majorHAnsi" w:eastAsiaTheme="majorEastAsia" w:hAnsiTheme="majorHAnsi" w:cstheme="majorBidi"/>
      <w:sz w:val="24"/>
      <w:szCs w:val="26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AA5E49"/>
    <w:rPr>
      <w:color w:val="605E5C"/>
      <w:shd w:val="clear" w:color="auto" w:fill="E1DFDD"/>
    </w:rPr>
  </w:style>
  <w:style w:type="character" w:customStyle="1" w:styleId="scxw119943609">
    <w:name w:val="scxw119943609"/>
    <w:basedOn w:val="Absatz-Standardschriftart"/>
    <w:rsid w:val="00B75569"/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6A115A"/>
    <w:rPr>
      <w:color w:val="605E5C"/>
      <w:shd w:val="clear" w:color="auto" w:fill="E1DFDD"/>
    </w:rPr>
  </w:style>
  <w:style w:type="paragraph" w:customStyle="1" w:styleId="esd04qa2">
    <w:name w:val="esd04qa2"/>
    <w:basedOn w:val="Standard"/>
    <w:rsid w:val="00D5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9B635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C21C8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F7D8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3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3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sure.de/kinder-quiz" TargetMode="External"/><Relationship Id="rId13" Type="http://schemas.openxmlformats.org/officeDocument/2006/relationships/hyperlink" Target="mailto:knittlmayer@bk-b2b-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abela.basalo@verisure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isur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14nQhMg5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derschutzbund-ratinge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izWzbYq/ovJ4u7KESTUFoIrow==">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Romy Schumann</dc:creator>
  <cp:lastModifiedBy>Knittlmayer</cp:lastModifiedBy>
  <cp:revision>10</cp:revision>
  <dcterms:created xsi:type="dcterms:W3CDTF">2025-06-29T13:15:00Z</dcterms:created>
  <dcterms:modified xsi:type="dcterms:W3CDTF">2025-06-30T08:45:00Z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0x010100FC2F0D68390A59469ACE72CC01A86F56</vt:lpwstr>
  </property>
</Properties>
</file>